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30D8" w14:textId="77777777" w:rsidR="00B03E78" w:rsidRDefault="00B03E78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64D75F6A" wp14:editId="35745BBF">
            <wp:extent cx="1380226" cy="1207698"/>
            <wp:effectExtent l="0" t="0" r="0" b="0"/>
            <wp:docPr id="1" name="Picture 1" descr="cid:image001.jpg@01CC3FC9.ABA9A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3FC9.ABA9A56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7" cy="120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99A98" w14:textId="77777777" w:rsidR="00B03E78" w:rsidRDefault="00B03E78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085CA80B" w14:textId="77777777" w:rsidR="00B03E78" w:rsidRDefault="00B03E78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65A753E8" w14:textId="73E2E839" w:rsidR="00B03E78" w:rsidRDefault="00B03E78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November 2</w:t>
      </w:r>
      <w:r w:rsidR="00DC0381">
        <w:rPr>
          <w:rFonts w:ascii="Verdana" w:hAnsi="Verdana"/>
          <w:color w:val="000000"/>
          <w:sz w:val="19"/>
          <w:szCs w:val="19"/>
          <w:shd w:val="clear" w:color="auto" w:fill="FFFFFF"/>
        </w:rPr>
        <w:t>6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, 2019</w:t>
      </w:r>
    </w:p>
    <w:p w14:paraId="5F4AE809" w14:textId="77777777" w:rsidR="00B03E78" w:rsidRDefault="00B03E78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57B48BAB" w14:textId="77777777" w:rsidR="00B03E78" w:rsidRDefault="00B03E78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445EF643" w14:textId="77777777" w:rsidR="00747BD4" w:rsidRDefault="00747BD4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Dear Parents and Students:</w:t>
      </w:r>
    </w:p>
    <w:p w14:paraId="0A1A4BB3" w14:textId="77777777" w:rsidR="00747BD4" w:rsidRDefault="00747BD4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2DD6BFF6" w14:textId="77777777" w:rsidR="00747BD4" w:rsidRDefault="00747BD4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Your school is sponsored by Buckeye Community Hope Foundation.</w:t>
      </w:r>
    </w:p>
    <w:p w14:paraId="228F011B" w14:textId="77777777" w:rsidR="00747BD4" w:rsidRDefault="00747BD4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632A4040" w14:textId="526A7D95" w:rsidR="00016B05" w:rsidRDefault="00747BD4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As the sponsor we are required by Ohio law to report on an annual basis the results of the evaluation </w:t>
      </w:r>
      <w:r w:rsidR="00B03E78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of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your school’s performance for the </w:t>
      </w:r>
      <w:r w:rsidR="00A35967">
        <w:rPr>
          <w:rFonts w:ascii="Verdana" w:hAnsi="Verdana"/>
          <w:color w:val="000000"/>
          <w:sz w:val="19"/>
          <w:szCs w:val="19"/>
          <w:shd w:val="clear" w:color="auto" w:fill="FFFFFF"/>
        </w:rPr>
        <w:t>most recent school year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and provide (access to) a copy of the Annual Report to parents of students enrolled in the community school.</w:t>
      </w:r>
    </w:p>
    <w:p w14:paraId="66EFB01D" w14:textId="77777777" w:rsidR="00747BD4" w:rsidRDefault="00747BD4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144432B6" w14:textId="77777777" w:rsidR="00747BD4" w:rsidRDefault="00747BD4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The Annual Report for your school can be found on the Buckeye Community Hope Foundation website at:</w:t>
      </w:r>
    </w:p>
    <w:p w14:paraId="175A325B" w14:textId="77777777" w:rsidR="00747BD4" w:rsidRDefault="00747BD4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7A4A9669" w14:textId="77777777" w:rsidR="00747BD4" w:rsidRDefault="008A5772">
      <w:hyperlink r:id="rId6" w:history="1">
        <w:r w:rsidR="00747BD4">
          <w:rPr>
            <w:rStyle w:val="Hyperlink"/>
          </w:rPr>
          <w:t>http://buckeyehope.org/community-schools/</w:t>
        </w:r>
      </w:hyperlink>
    </w:p>
    <w:p w14:paraId="1A7933AE" w14:textId="77777777" w:rsidR="00747BD4" w:rsidRPr="00B03E78" w:rsidRDefault="00747BD4">
      <w:pPr>
        <w:rPr>
          <w:b/>
          <w:bCs/>
          <w:i/>
          <w:iCs/>
        </w:rPr>
      </w:pPr>
      <w:r w:rsidRPr="00B03E78">
        <w:rPr>
          <w:b/>
          <w:bCs/>
          <w:i/>
          <w:iCs/>
        </w:rPr>
        <w:t>BCHF Annual Report</w:t>
      </w:r>
    </w:p>
    <w:p w14:paraId="36C065AA" w14:textId="77777777" w:rsidR="00B03E78" w:rsidRDefault="00B03E78"/>
    <w:p w14:paraId="0E09013A" w14:textId="77777777" w:rsidR="00B03E78" w:rsidRDefault="00B03E78">
      <w:r>
        <w:t>and on your school’s website:</w:t>
      </w:r>
    </w:p>
    <w:p w14:paraId="31E4374C" w14:textId="046990D7" w:rsidR="00852497" w:rsidRDefault="008A5772">
      <w:hyperlink r:id="rId7" w:history="1">
        <w:r w:rsidRPr="00E53B84">
          <w:rPr>
            <w:rStyle w:val="Hyperlink"/>
          </w:rPr>
          <w:t>https://epvpwoodlandhills.org/</w:t>
        </w:r>
      </w:hyperlink>
    </w:p>
    <w:p w14:paraId="333381F8" w14:textId="77777777" w:rsidR="008A5772" w:rsidRDefault="008A5772">
      <w:bookmarkStart w:id="0" w:name="_GoBack"/>
      <w:bookmarkEnd w:id="0"/>
    </w:p>
    <w:p w14:paraId="09A2C178" w14:textId="77777777" w:rsidR="00747BD4" w:rsidRDefault="00747BD4"/>
    <w:p w14:paraId="43E4C301" w14:textId="77777777" w:rsidR="00747BD4" w:rsidRDefault="00747BD4"/>
    <w:p w14:paraId="3A19CFDC" w14:textId="77777777" w:rsidR="00747BD4" w:rsidRDefault="00747BD4"/>
    <w:p w14:paraId="0B48043D" w14:textId="77777777" w:rsidR="00747BD4" w:rsidRDefault="00747BD4">
      <w:r>
        <w:t>Statutory and Code Reference: Ohio Revised Code 3314.03(D)(3), ORC 3314.03(A)(11)(g) and Ohio Administrative Code 3301-102-05.</w:t>
      </w:r>
      <w:r w:rsidRPr="00747BD4">
        <w:t xml:space="preserve"> </w:t>
      </w:r>
    </w:p>
    <w:sectPr w:rsidR="0074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D4"/>
    <w:rsid w:val="00016B05"/>
    <w:rsid w:val="00042B39"/>
    <w:rsid w:val="000F1236"/>
    <w:rsid w:val="00127336"/>
    <w:rsid w:val="002542CF"/>
    <w:rsid w:val="002A3799"/>
    <w:rsid w:val="002B2C4D"/>
    <w:rsid w:val="003F16A7"/>
    <w:rsid w:val="004A1EF8"/>
    <w:rsid w:val="004B0183"/>
    <w:rsid w:val="005E2AA6"/>
    <w:rsid w:val="00665CC2"/>
    <w:rsid w:val="006D64AE"/>
    <w:rsid w:val="00747BD4"/>
    <w:rsid w:val="00754312"/>
    <w:rsid w:val="007A158F"/>
    <w:rsid w:val="007D72CA"/>
    <w:rsid w:val="00803BCA"/>
    <w:rsid w:val="008130AB"/>
    <w:rsid w:val="00814549"/>
    <w:rsid w:val="00852497"/>
    <w:rsid w:val="008638E8"/>
    <w:rsid w:val="0087264C"/>
    <w:rsid w:val="00892FBF"/>
    <w:rsid w:val="008A5772"/>
    <w:rsid w:val="008A7DDE"/>
    <w:rsid w:val="009A1CA4"/>
    <w:rsid w:val="009D69EA"/>
    <w:rsid w:val="00A35967"/>
    <w:rsid w:val="00A47FE3"/>
    <w:rsid w:val="00B03E78"/>
    <w:rsid w:val="00B41D03"/>
    <w:rsid w:val="00C41080"/>
    <w:rsid w:val="00C83038"/>
    <w:rsid w:val="00CC360B"/>
    <w:rsid w:val="00CF4910"/>
    <w:rsid w:val="00D44542"/>
    <w:rsid w:val="00DB02EB"/>
    <w:rsid w:val="00DC0381"/>
    <w:rsid w:val="00EA7D71"/>
    <w:rsid w:val="00EB32A1"/>
    <w:rsid w:val="00F03017"/>
    <w:rsid w:val="00FA369C"/>
    <w:rsid w:val="00F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C350"/>
  <w15:chartTrackingRefBased/>
  <w15:docId w15:val="{E08B4416-9D07-4C0F-A6B9-CFFFF996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B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vpwoodlandhill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ckeyehope.org/community-schools/" TargetMode="External"/><Relationship Id="rId5" Type="http://schemas.openxmlformats.org/officeDocument/2006/relationships/image" Target="cid:image001.jpg@01CC3FC9.ABA9A5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Schorr</dc:creator>
  <cp:keywords/>
  <dc:description/>
  <cp:lastModifiedBy>Anita McCarty</cp:lastModifiedBy>
  <cp:revision>2</cp:revision>
  <dcterms:created xsi:type="dcterms:W3CDTF">2019-11-26T13:30:00Z</dcterms:created>
  <dcterms:modified xsi:type="dcterms:W3CDTF">2019-11-26T13:30:00Z</dcterms:modified>
</cp:coreProperties>
</file>